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420" w:rsidRDefault="003270E0" w:rsidP="003270E0">
      <w:pPr>
        <w:jc w:val="center"/>
      </w:pPr>
      <w:r>
        <w:t>PUAB Minutes</w:t>
      </w:r>
      <w:bookmarkStart w:id="0" w:name="_GoBack"/>
      <w:bookmarkEnd w:id="0"/>
    </w:p>
    <w:sectPr w:rsidR="002C34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0E0"/>
    <w:rsid w:val="00130D75"/>
    <w:rsid w:val="003270E0"/>
    <w:rsid w:val="00656FA2"/>
    <w:rsid w:val="00BB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Penner</dc:creator>
  <cp:lastModifiedBy>Mary Penner</cp:lastModifiedBy>
  <cp:revision>2</cp:revision>
  <dcterms:created xsi:type="dcterms:W3CDTF">2023-03-20T21:09:00Z</dcterms:created>
  <dcterms:modified xsi:type="dcterms:W3CDTF">2023-03-20T22:06:00Z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Recordings\03-20-2023 PUAB Minutes.dcr</vt:lpwstr>
  </property>
  <property fmtid="{D5CDD505-2E9C-101B-9397-08002B2CF9AE}" pid="3" name="DCRMirrFileName">
    <vt:lpwstr>C:\Archive\03-20-2023 PUAB Minutes.dcr</vt:lpwstr>
  </property>
</Properties>
</file>