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4015EB" w:rsidRDefault="0005703C" w:rsidP="00F10E19">
      <w:pPr>
        <w:spacing w:after="0" w:line="240" w:lineRule="auto"/>
        <w:jc w:val="center"/>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CITY OF TRUTH OR CONSEQUENCES</w:t>
      </w:r>
    </w:p>
    <w:p w:rsidR="0005703C" w:rsidRPr="004015EB" w:rsidRDefault="0005703C" w:rsidP="00F10E19">
      <w:pPr>
        <w:spacing w:after="0" w:line="240" w:lineRule="auto"/>
        <w:jc w:val="center"/>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PUBLIC UTILITY ADVISORY BOARD</w:t>
      </w:r>
    </w:p>
    <w:p w:rsidR="0005703C" w:rsidRPr="004015EB" w:rsidRDefault="00681D4B" w:rsidP="00F10E19">
      <w:pPr>
        <w:spacing w:after="0" w:line="240" w:lineRule="auto"/>
        <w:jc w:val="center"/>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MONDAY</w:t>
      </w:r>
      <w:r w:rsidR="004015EB" w:rsidRPr="004015EB">
        <w:rPr>
          <w:rFonts w:ascii="Calibri" w:eastAsia="Calibri" w:hAnsi="Calibri" w:cs="Times New Roman"/>
          <w:b/>
          <w:color w:val="000000" w:themeColor="text1"/>
          <w:sz w:val="24"/>
          <w:szCs w:val="24"/>
        </w:rPr>
        <w:t>, JUNE 21</w:t>
      </w:r>
      <w:r w:rsidR="00EC4F42" w:rsidRPr="004015EB">
        <w:rPr>
          <w:rFonts w:ascii="Calibri" w:eastAsia="Calibri" w:hAnsi="Calibri" w:cs="Times New Roman"/>
          <w:b/>
          <w:color w:val="000000" w:themeColor="text1"/>
          <w:sz w:val="24"/>
          <w:szCs w:val="24"/>
        </w:rPr>
        <w:t>, 2021</w:t>
      </w:r>
    </w:p>
    <w:p w:rsidR="004957E3" w:rsidRPr="004015EB" w:rsidRDefault="004957E3" w:rsidP="00F10E19">
      <w:pPr>
        <w:spacing w:after="0" w:line="240" w:lineRule="auto"/>
        <w:jc w:val="center"/>
        <w:rPr>
          <w:rFonts w:ascii="Calibri" w:eastAsia="Calibri" w:hAnsi="Calibri" w:cs="Times New Roman"/>
          <w:b/>
          <w:color w:val="000000" w:themeColor="text1"/>
          <w:sz w:val="24"/>
          <w:szCs w:val="24"/>
        </w:rPr>
      </w:pPr>
    </w:p>
    <w:p w:rsidR="004957E3" w:rsidRPr="004015EB" w:rsidRDefault="004957E3" w:rsidP="004957E3">
      <w:pPr>
        <w:spacing w:after="0" w:line="240" w:lineRule="auto"/>
        <w:jc w:val="center"/>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AGENDA</w:t>
      </w:r>
    </w:p>
    <w:p w:rsidR="004957E3" w:rsidRPr="004015EB" w:rsidRDefault="004957E3" w:rsidP="00F10E19">
      <w:pPr>
        <w:spacing w:after="0" w:line="240" w:lineRule="auto"/>
        <w:jc w:val="center"/>
        <w:rPr>
          <w:rFonts w:ascii="Calibri" w:eastAsia="Calibri" w:hAnsi="Calibri" w:cs="Times New Roman"/>
          <w:b/>
          <w:color w:val="000000" w:themeColor="text1"/>
          <w:sz w:val="24"/>
          <w:szCs w:val="24"/>
        </w:rPr>
      </w:pPr>
    </w:p>
    <w:p w:rsidR="00CB0C49" w:rsidRPr="004015EB" w:rsidRDefault="00CB0C49" w:rsidP="00F10E19">
      <w:pPr>
        <w:spacing w:after="0" w:line="240" w:lineRule="auto"/>
        <w:jc w:val="center"/>
        <w:rPr>
          <w:rFonts w:ascii="Calibri" w:eastAsia="Calibri" w:hAnsi="Calibri" w:cs="Times New Roman"/>
          <w:b/>
          <w:color w:val="000000" w:themeColor="text1"/>
          <w:sz w:val="24"/>
          <w:szCs w:val="24"/>
        </w:rPr>
      </w:pPr>
    </w:p>
    <w:p w:rsidR="0005703C" w:rsidRPr="004015EB" w:rsidRDefault="0005703C" w:rsidP="0005703C">
      <w:pPr>
        <w:spacing w:line="252" w:lineRule="auto"/>
        <w:jc w:val="center"/>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REGULAR MEETING</w:t>
      </w:r>
    </w:p>
    <w:p w:rsidR="0005703C" w:rsidRPr="004015EB" w:rsidRDefault="0005703C" w:rsidP="0005703C">
      <w:pPr>
        <w:spacing w:line="252"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4015EB">
        <w:rPr>
          <w:rFonts w:ascii="Calibri" w:eastAsia="Calibri" w:hAnsi="Calibri" w:cs="Times New Roman"/>
          <w:color w:val="000000" w:themeColor="text1"/>
          <w:sz w:val="24"/>
          <w:szCs w:val="24"/>
        </w:rPr>
        <w:t>Monday</w:t>
      </w:r>
      <w:r w:rsidR="004015EB" w:rsidRPr="004015EB">
        <w:rPr>
          <w:rFonts w:ascii="Calibri" w:eastAsia="Calibri" w:hAnsi="Calibri" w:cs="Times New Roman"/>
          <w:color w:val="000000" w:themeColor="text1"/>
          <w:sz w:val="24"/>
          <w:szCs w:val="24"/>
        </w:rPr>
        <w:t>, June 21</w:t>
      </w:r>
      <w:r w:rsidR="001B661C" w:rsidRPr="004015EB">
        <w:rPr>
          <w:rFonts w:ascii="Calibri" w:eastAsia="Calibri" w:hAnsi="Calibri" w:cs="Times New Roman"/>
          <w:color w:val="000000" w:themeColor="text1"/>
          <w:sz w:val="24"/>
          <w:szCs w:val="24"/>
        </w:rPr>
        <w:t>,</w:t>
      </w:r>
      <w:r w:rsidR="00CE61E8" w:rsidRPr="004015EB">
        <w:rPr>
          <w:rFonts w:ascii="Calibri" w:eastAsia="Calibri" w:hAnsi="Calibri" w:cs="Times New Roman"/>
          <w:color w:val="000000" w:themeColor="text1"/>
          <w:sz w:val="24"/>
          <w:szCs w:val="24"/>
        </w:rPr>
        <w:t xml:space="preserve"> 2021</w:t>
      </w:r>
      <w:r w:rsidR="006F7E93" w:rsidRPr="004015EB">
        <w:rPr>
          <w:rFonts w:ascii="Calibri" w:eastAsia="Calibri" w:hAnsi="Calibri" w:cs="Times New Roman"/>
          <w:color w:val="000000" w:themeColor="text1"/>
          <w:sz w:val="24"/>
          <w:szCs w:val="24"/>
        </w:rPr>
        <w:t xml:space="preserve"> at </w:t>
      </w:r>
      <w:r w:rsidR="00CE61E8" w:rsidRPr="004015EB">
        <w:rPr>
          <w:rFonts w:ascii="Calibri" w:eastAsia="Calibri" w:hAnsi="Calibri" w:cs="Times New Roman"/>
          <w:color w:val="000000" w:themeColor="text1"/>
          <w:sz w:val="24"/>
          <w:szCs w:val="24"/>
        </w:rPr>
        <w:t>5:30</w:t>
      </w:r>
      <w:r w:rsidR="006F7E93" w:rsidRPr="004015EB">
        <w:rPr>
          <w:rFonts w:ascii="Calibri" w:eastAsia="Calibri" w:hAnsi="Calibri" w:cs="Times New Roman"/>
          <w:color w:val="000000" w:themeColor="text1"/>
          <w:sz w:val="24"/>
          <w:szCs w:val="24"/>
        </w:rPr>
        <w:t xml:space="preserve"> pm.</w:t>
      </w:r>
      <w:r w:rsidRPr="004015EB">
        <w:rPr>
          <w:rFonts w:ascii="Calibri" w:eastAsia="Calibri" w:hAnsi="Calibri" w:cs="Times New Roman"/>
          <w:color w:val="000000" w:themeColor="text1"/>
          <w:sz w:val="24"/>
          <w:szCs w:val="24"/>
        </w:rPr>
        <w:t xml:space="preserve">  </w:t>
      </w:r>
    </w:p>
    <w:p w:rsidR="00652F74" w:rsidRPr="004015EB" w:rsidRDefault="00652F74" w:rsidP="0005703C">
      <w:pPr>
        <w:spacing w:line="252" w:lineRule="auto"/>
        <w:rPr>
          <w:rFonts w:ascii="Calibri" w:eastAsia="Calibri" w:hAnsi="Calibri" w:cs="Times New Roman"/>
          <w:b/>
          <w:color w:val="000000" w:themeColor="text1"/>
          <w:sz w:val="24"/>
          <w:szCs w:val="24"/>
        </w:rPr>
      </w:pPr>
    </w:p>
    <w:p w:rsidR="00D729CE" w:rsidRPr="004015EB" w:rsidRDefault="00D729CE" w:rsidP="00D729CE">
      <w:pPr>
        <w:spacing w:after="0" w:line="252" w:lineRule="auto"/>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CALL TO ORDER</w:t>
      </w:r>
    </w:p>
    <w:p w:rsidR="00D729CE" w:rsidRPr="004015EB" w:rsidRDefault="00D729CE" w:rsidP="00D729CE">
      <w:pPr>
        <w:spacing w:after="0" w:line="252" w:lineRule="auto"/>
        <w:rPr>
          <w:rFonts w:ascii="Calibri" w:eastAsia="Calibri" w:hAnsi="Calibri" w:cs="Times New Roman"/>
          <w:b/>
          <w:color w:val="000000" w:themeColor="text1"/>
          <w:sz w:val="24"/>
          <w:szCs w:val="24"/>
        </w:rPr>
      </w:pPr>
    </w:p>
    <w:p w:rsidR="00617139" w:rsidRPr="004015EB" w:rsidRDefault="00D729CE" w:rsidP="00D729CE">
      <w:pPr>
        <w:spacing w:after="0" w:line="252" w:lineRule="auto"/>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ROLL CALL:</w:t>
      </w:r>
      <w:r w:rsidRPr="004015EB">
        <w:rPr>
          <w:rFonts w:ascii="Calibri" w:eastAsia="Calibri" w:hAnsi="Calibri" w:cs="Times New Roman"/>
          <w:b/>
          <w:color w:val="000000" w:themeColor="text1"/>
          <w:sz w:val="24"/>
          <w:szCs w:val="24"/>
        </w:rPr>
        <w:tab/>
        <w:t xml:space="preserve"> </w:t>
      </w:r>
    </w:p>
    <w:p w:rsidR="00617139" w:rsidRPr="004015EB" w:rsidRDefault="004015EB" w:rsidP="00D729CE">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t xml:space="preserve"> </w:t>
      </w:r>
      <w:r w:rsidR="00617139" w:rsidRPr="004015EB">
        <w:rPr>
          <w:rFonts w:ascii="Calibri" w:eastAsia="Calibri" w:hAnsi="Calibri" w:cs="Times New Roman"/>
          <w:color w:val="000000" w:themeColor="text1"/>
          <w:sz w:val="24"/>
          <w:szCs w:val="24"/>
        </w:rPr>
        <w:t>George Szigeti, Chairman</w:t>
      </w:r>
    </w:p>
    <w:p w:rsidR="00D729CE" w:rsidRPr="004015EB" w:rsidRDefault="00073360" w:rsidP="00617139">
      <w:pPr>
        <w:spacing w:after="0" w:line="252" w:lineRule="auto"/>
        <w:ind w:left="720" w:firstLine="720"/>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 xml:space="preserve"> </w:t>
      </w:r>
      <w:r w:rsidR="00D729CE" w:rsidRPr="004015EB">
        <w:rPr>
          <w:rFonts w:ascii="Calibri" w:eastAsia="Calibri" w:hAnsi="Calibri" w:cs="Times New Roman"/>
          <w:color w:val="000000" w:themeColor="text1"/>
          <w:sz w:val="24"/>
          <w:szCs w:val="24"/>
        </w:rPr>
        <w:t xml:space="preserve">Jeff Dornbusch, </w:t>
      </w:r>
      <w:r w:rsidR="00617139" w:rsidRPr="004015EB">
        <w:rPr>
          <w:rFonts w:ascii="Calibri" w:eastAsia="Calibri" w:hAnsi="Calibri" w:cs="Times New Roman"/>
          <w:color w:val="000000" w:themeColor="text1"/>
          <w:sz w:val="24"/>
          <w:szCs w:val="24"/>
        </w:rPr>
        <w:t>Vice-</w:t>
      </w:r>
      <w:r w:rsidR="00D729CE" w:rsidRPr="004015EB">
        <w:rPr>
          <w:rFonts w:ascii="Calibri" w:eastAsia="Calibri" w:hAnsi="Calibri" w:cs="Times New Roman"/>
          <w:color w:val="000000" w:themeColor="text1"/>
          <w:sz w:val="24"/>
          <w:szCs w:val="24"/>
        </w:rPr>
        <w:t>Chairman</w:t>
      </w:r>
    </w:p>
    <w:p w:rsidR="00D729CE" w:rsidRPr="004015EB" w:rsidRDefault="00D729CE" w:rsidP="00D729CE">
      <w:pPr>
        <w:spacing w:after="0" w:line="240"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 xml:space="preserve">                            Ron Pacourek, Member</w:t>
      </w:r>
    </w:p>
    <w:p w:rsidR="00D729CE" w:rsidRPr="004015EB" w:rsidRDefault="00D729CE" w:rsidP="00D729CE">
      <w:pPr>
        <w:spacing w:after="0" w:line="240"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 xml:space="preserve">                            Gil Avelar, Member </w:t>
      </w:r>
    </w:p>
    <w:p w:rsidR="00D729CE" w:rsidRPr="004015EB" w:rsidRDefault="00D729CE" w:rsidP="00D729CE">
      <w:pPr>
        <w:spacing w:after="0" w:line="240"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 xml:space="preserve">                            Don Armijo, Member </w:t>
      </w:r>
    </w:p>
    <w:p w:rsidR="001C4E8E" w:rsidRPr="004957E3" w:rsidRDefault="001C4E8E" w:rsidP="00D729CE">
      <w:pPr>
        <w:spacing w:after="0" w:line="240" w:lineRule="auto"/>
        <w:rPr>
          <w:rFonts w:ascii="Calibri" w:eastAsia="Calibri" w:hAnsi="Calibri" w:cs="Times New Roman"/>
          <w:color w:val="FF0000"/>
          <w:sz w:val="24"/>
          <w:szCs w:val="24"/>
        </w:rPr>
      </w:pPr>
    </w:p>
    <w:p w:rsidR="00D729CE" w:rsidRPr="004015EB" w:rsidRDefault="00D729CE" w:rsidP="00D729CE">
      <w:pPr>
        <w:pStyle w:val="ListParagraph"/>
        <w:numPr>
          <w:ilvl w:val="0"/>
          <w:numId w:val="4"/>
        </w:numPr>
        <w:spacing w:after="200" w:line="252" w:lineRule="auto"/>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APPROVAL OF AGENDA</w:t>
      </w:r>
    </w:p>
    <w:p w:rsidR="00D729CE" w:rsidRPr="004957E3" w:rsidRDefault="00D729CE" w:rsidP="00D729CE">
      <w:pPr>
        <w:pStyle w:val="ListParagraph"/>
        <w:spacing w:after="200" w:line="252" w:lineRule="auto"/>
        <w:rPr>
          <w:rFonts w:ascii="Calibri" w:eastAsia="Calibri" w:hAnsi="Calibri" w:cs="Times New Roman"/>
          <w:b/>
          <w:color w:val="FF0000"/>
          <w:sz w:val="24"/>
          <w:szCs w:val="24"/>
        </w:rPr>
      </w:pPr>
    </w:p>
    <w:p w:rsidR="00D729CE" w:rsidRPr="004015EB" w:rsidRDefault="00D729CE" w:rsidP="00D729CE">
      <w:pPr>
        <w:pStyle w:val="ListParagraph"/>
        <w:numPr>
          <w:ilvl w:val="0"/>
          <w:numId w:val="4"/>
        </w:numPr>
        <w:spacing w:after="200" w:line="252" w:lineRule="auto"/>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APPROVAL OF MINUTES</w:t>
      </w:r>
      <w:r w:rsidRPr="004015EB">
        <w:rPr>
          <w:rFonts w:ascii="Calibri" w:eastAsia="Calibri" w:hAnsi="Calibri" w:cs="Times New Roman"/>
          <w:color w:val="000000" w:themeColor="text1"/>
          <w:sz w:val="24"/>
          <w:szCs w:val="24"/>
        </w:rPr>
        <w:t>:</w:t>
      </w:r>
    </w:p>
    <w:p w:rsidR="004015EB" w:rsidRPr="004015EB" w:rsidRDefault="001B661C" w:rsidP="00942BE1">
      <w:pPr>
        <w:pStyle w:val="ListParagraph"/>
        <w:numPr>
          <w:ilvl w:val="1"/>
          <w:numId w:val="3"/>
        </w:numPr>
        <w:spacing w:after="200" w:line="252"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Regula</w:t>
      </w:r>
      <w:r w:rsidR="004015EB" w:rsidRPr="004015EB">
        <w:rPr>
          <w:rFonts w:ascii="Calibri" w:eastAsia="Calibri" w:hAnsi="Calibri" w:cs="Times New Roman"/>
          <w:color w:val="000000" w:themeColor="text1"/>
          <w:sz w:val="24"/>
          <w:szCs w:val="24"/>
        </w:rPr>
        <w:t>r meeting of May 17</w:t>
      </w:r>
      <w:r w:rsidR="000067BC" w:rsidRPr="004015EB">
        <w:rPr>
          <w:rFonts w:ascii="Calibri" w:eastAsia="Calibri" w:hAnsi="Calibri" w:cs="Times New Roman"/>
          <w:color w:val="000000" w:themeColor="text1"/>
          <w:sz w:val="24"/>
          <w:szCs w:val="24"/>
        </w:rPr>
        <w:t>, 2021</w:t>
      </w:r>
      <w:r w:rsidR="004015EB" w:rsidRPr="004015EB">
        <w:rPr>
          <w:rFonts w:ascii="Calibri" w:eastAsia="Calibri" w:hAnsi="Calibri" w:cs="Times New Roman"/>
          <w:color w:val="000000" w:themeColor="text1"/>
          <w:sz w:val="24"/>
          <w:szCs w:val="24"/>
        </w:rPr>
        <w:t>.</w:t>
      </w:r>
      <w:bookmarkStart w:id="0" w:name="_GoBack"/>
      <w:bookmarkEnd w:id="0"/>
    </w:p>
    <w:p w:rsidR="004015EB" w:rsidRPr="004015EB" w:rsidRDefault="004015EB" w:rsidP="00942BE1">
      <w:pPr>
        <w:pStyle w:val="ListParagraph"/>
        <w:numPr>
          <w:ilvl w:val="1"/>
          <w:numId w:val="3"/>
        </w:numPr>
        <w:spacing w:after="200" w:line="252" w:lineRule="auto"/>
        <w:rPr>
          <w:rFonts w:ascii="Calibri" w:eastAsia="Calibri" w:hAnsi="Calibri" w:cs="Times New Roman"/>
          <w:color w:val="000000" w:themeColor="text1"/>
          <w:sz w:val="24"/>
          <w:szCs w:val="24"/>
        </w:rPr>
      </w:pPr>
      <w:r w:rsidRPr="004015EB">
        <w:rPr>
          <w:rFonts w:ascii="Calibri" w:eastAsia="Calibri" w:hAnsi="Calibri" w:cs="Times New Roman"/>
          <w:color w:val="000000" w:themeColor="text1"/>
          <w:sz w:val="24"/>
          <w:szCs w:val="24"/>
        </w:rPr>
        <w:t>Workshop meeting of June 14, 2021.</w:t>
      </w:r>
    </w:p>
    <w:p w:rsidR="00D729CE" w:rsidRPr="004015EB"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729CE" w:rsidRPr="004015EB" w:rsidRDefault="00D729CE" w:rsidP="0025418C">
      <w:pPr>
        <w:pStyle w:val="ListParagraph"/>
        <w:numPr>
          <w:ilvl w:val="0"/>
          <w:numId w:val="4"/>
        </w:numPr>
        <w:spacing w:after="200" w:line="252" w:lineRule="auto"/>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COMMENTS FROM THE PUBLIC</w:t>
      </w:r>
      <w:r w:rsidR="001F790B" w:rsidRPr="004015EB">
        <w:rPr>
          <w:rFonts w:ascii="Calibri" w:eastAsia="Calibri" w:hAnsi="Calibri" w:cs="Times New Roman"/>
          <w:b/>
          <w:color w:val="000000" w:themeColor="text1"/>
          <w:sz w:val="24"/>
          <w:szCs w:val="24"/>
        </w:rPr>
        <w:t xml:space="preserve">: </w:t>
      </w:r>
      <w:r w:rsidRPr="004015EB">
        <w:rPr>
          <w:rFonts w:ascii="Calibri" w:eastAsia="Calibri" w:hAnsi="Calibri" w:cs="Times New Roman"/>
          <w:b/>
          <w:color w:val="000000" w:themeColor="text1"/>
          <w:sz w:val="24"/>
          <w:szCs w:val="24"/>
        </w:rPr>
        <w:t xml:space="preserve"> </w:t>
      </w:r>
      <w:r w:rsidRPr="004015EB">
        <w:rPr>
          <w:rFonts w:ascii="Calibri" w:eastAsia="Calibri" w:hAnsi="Calibri" w:cs="Times New Roman"/>
          <w:b/>
          <w:color w:val="000000" w:themeColor="text1"/>
          <w:sz w:val="20"/>
          <w:szCs w:val="20"/>
        </w:rPr>
        <w:t>(3 Minute rule applies)</w:t>
      </w:r>
    </w:p>
    <w:p w:rsidR="001B661C" w:rsidRPr="004957E3" w:rsidRDefault="001B661C" w:rsidP="001B661C">
      <w:pPr>
        <w:pStyle w:val="ListParagraph"/>
        <w:rPr>
          <w:rFonts w:ascii="Calibri" w:eastAsia="Calibri" w:hAnsi="Calibri" w:cs="Times New Roman"/>
          <w:b/>
          <w:color w:val="FF0000"/>
          <w:sz w:val="24"/>
          <w:szCs w:val="24"/>
        </w:rPr>
      </w:pPr>
    </w:p>
    <w:p w:rsidR="000948D3" w:rsidRPr="009A0BB5" w:rsidRDefault="00873F59" w:rsidP="000948D3">
      <w:pPr>
        <w:pStyle w:val="ListParagraph"/>
        <w:numPr>
          <w:ilvl w:val="0"/>
          <w:numId w:val="4"/>
        </w:num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001B661C" w:rsidRPr="009A0BB5">
        <w:rPr>
          <w:rFonts w:ascii="Calibri" w:eastAsia="Calibri" w:hAnsi="Calibri" w:cs="Times New Roman"/>
          <w:b/>
          <w:color w:val="000000" w:themeColor="text1"/>
          <w:sz w:val="24"/>
          <w:szCs w:val="24"/>
        </w:rPr>
        <w:t xml:space="preserve"> BUSINESS:</w:t>
      </w:r>
    </w:p>
    <w:p w:rsidR="00BD06C5" w:rsidRDefault="00BD06C5" w:rsidP="00BD06C5">
      <w:pPr>
        <w:pStyle w:val="ListParagraph"/>
        <w:numPr>
          <w:ilvl w:val="1"/>
          <w:numId w:val="4"/>
        </w:numPr>
        <w:spacing w:after="0" w:line="360" w:lineRule="auto"/>
        <w:rPr>
          <w:rFonts w:cs="Arial"/>
          <w:color w:val="000000" w:themeColor="text1"/>
          <w:sz w:val="24"/>
          <w:szCs w:val="24"/>
        </w:rPr>
      </w:pPr>
      <w:r w:rsidRPr="009A0BB5">
        <w:rPr>
          <w:rFonts w:cs="Arial"/>
          <w:color w:val="000000" w:themeColor="text1"/>
          <w:sz w:val="24"/>
          <w:szCs w:val="24"/>
        </w:rPr>
        <w:t xml:space="preserve">Discussion/Action:  </w:t>
      </w:r>
      <w:r w:rsidR="009A0BB5">
        <w:rPr>
          <w:rFonts w:cs="Arial"/>
          <w:color w:val="000000" w:themeColor="text1"/>
          <w:sz w:val="24"/>
          <w:szCs w:val="24"/>
        </w:rPr>
        <w:t xml:space="preserve">Recommendation of Re-appointment </w:t>
      </w:r>
      <w:r w:rsidRPr="009A0BB5">
        <w:rPr>
          <w:rFonts w:cs="Arial"/>
          <w:color w:val="000000" w:themeColor="text1"/>
          <w:sz w:val="24"/>
          <w:szCs w:val="24"/>
        </w:rPr>
        <w:t>for Don Armijo.</w:t>
      </w:r>
    </w:p>
    <w:p w:rsidR="004C70A7" w:rsidRPr="004C70A7" w:rsidRDefault="004C70A7" w:rsidP="004C70A7">
      <w:pPr>
        <w:pStyle w:val="ListParagraph"/>
        <w:numPr>
          <w:ilvl w:val="1"/>
          <w:numId w:val="4"/>
        </w:numPr>
        <w:spacing w:after="0" w:line="360" w:lineRule="auto"/>
        <w:rPr>
          <w:rFonts w:cs="Arial"/>
          <w:color w:val="000000" w:themeColor="text1"/>
          <w:sz w:val="24"/>
          <w:szCs w:val="24"/>
        </w:rPr>
      </w:pPr>
      <w:r w:rsidRPr="009A0BB5">
        <w:rPr>
          <w:rFonts w:cs="Arial"/>
          <w:color w:val="000000" w:themeColor="text1"/>
          <w:sz w:val="24"/>
          <w:szCs w:val="24"/>
        </w:rPr>
        <w:t xml:space="preserve">Discussion/Action:  </w:t>
      </w:r>
      <w:r>
        <w:rPr>
          <w:rFonts w:cs="Arial"/>
          <w:color w:val="000000" w:themeColor="text1"/>
          <w:sz w:val="24"/>
          <w:szCs w:val="24"/>
        </w:rPr>
        <w:t>Recommendation of Re-appointment for Gil Avelar.</w:t>
      </w:r>
    </w:p>
    <w:p w:rsidR="004957E3" w:rsidRPr="009A0BB5" w:rsidRDefault="004015EB" w:rsidP="005A2B53">
      <w:pPr>
        <w:pStyle w:val="ListParagraph"/>
        <w:numPr>
          <w:ilvl w:val="1"/>
          <w:numId w:val="4"/>
        </w:numPr>
        <w:spacing w:after="0" w:line="360" w:lineRule="auto"/>
        <w:rPr>
          <w:rFonts w:cs="Arial"/>
          <w:color w:val="000000" w:themeColor="text1"/>
          <w:sz w:val="24"/>
          <w:szCs w:val="24"/>
        </w:rPr>
      </w:pPr>
      <w:r w:rsidRPr="009A0BB5">
        <w:rPr>
          <w:rFonts w:ascii="Calibri" w:eastAsia="Calibri" w:hAnsi="Calibri" w:cs="Times New Roman"/>
          <w:color w:val="000000" w:themeColor="text1"/>
          <w:sz w:val="24"/>
          <w:szCs w:val="24"/>
        </w:rPr>
        <w:t xml:space="preserve">Discussion/Action:  </w:t>
      </w:r>
      <w:r w:rsidR="000948D3" w:rsidRPr="009A0BB5">
        <w:rPr>
          <w:rFonts w:cs="Arial"/>
          <w:color w:val="000000" w:themeColor="text1"/>
          <w:sz w:val="24"/>
          <w:szCs w:val="24"/>
        </w:rPr>
        <w:t xml:space="preserve">Recommendations </w:t>
      </w:r>
      <w:r w:rsidR="009A0BB5">
        <w:rPr>
          <w:rFonts w:cs="Arial"/>
          <w:color w:val="000000" w:themeColor="text1"/>
          <w:sz w:val="24"/>
          <w:szCs w:val="24"/>
        </w:rPr>
        <w:t>for Proposed C</w:t>
      </w:r>
      <w:r w:rsidR="000948D3" w:rsidRPr="009A0BB5">
        <w:rPr>
          <w:rFonts w:cs="Arial"/>
          <w:color w:val="000000" w:themeColor="text1"/>
          <w:sz w:val="24"/>
          <w:szCs w:val="24"/>
        </w:rPr>
        <w:t>hanges to</w:t>
      </w:r>
      <w:r w:rsidR="00EC4C4B" w:rsidRPr="009A0BB5">
        <w:rPr>
          <w:rFonts w:ascii="Calibri" w:eastAsia="Calibri" w:hAnsi="Calibri" w:cs="Times New Roman"/>
          <w:color w:val="000000" w:themeColor="text1"/>
          <w:sz w:val="24"/>
          <w:szCs w:val="24"/>
        </w:rPr>
        <w:t xml:space="preserve"> </w:t>
      </w:r>
      <w:r w:rsidR="008F72D3" w:rsidRPr="009A0BB5">
        <w:rPr>
          <w:rFonts w:ascii="Calibri" w:eastAsia="Calibri" w:hAnsi="Calibri" w:cs="Times New Roman"/>
          <w:color w:val="000000" w:themeColor="text1"/>
          <w:sz w:val="24"/>
          <w:szCs w:val="24"/>
        </w:rPr>
        <w:t>Ordinanc</w:t>
      </w:r>
      <w:r w:rsidR="00FF12EE" w:rsidRPr="009A0BB5">
        <w:rPr>
          <w:rFonts w:ascii="Calibri" w:eastAsia="Calibri" w:hAnsi="Calibri" w:cs="Times New Roman"/>
          <w:color w:val="000000" w:themeColor="text1"/>
          <w:sz w:val="24"/>
          <w:szCs w:val="24"/>
        </w:rPr>
        <w:t xml:space="preserve">e </w:t>
      </w:r>
      <w:r w:rsidR="000948D3" w:rsidRPr="009A0BB5">
        <w:rPr>
          <w:rFonts w:ascii="Calibri" w:eastAsia="Calibri" w:hAnsi="Calibri" w:cs="Times New Roman"/>
          <w:color w:val="000000" w:themeColor="text1"/>
          <w:sz w:val="24"/>
          <w:szCs w:val="24"/>
        </w:rPr>
        <w:t>664.</w:t>
      </w:r>
    </w:p>
    <w:p w:rsidR="005A2B53" w:rsidRPr="005A2B53" w:rsidRDefault="005A2B53" w:rsidP="005A2B53">
      <w:pPr>
        <w:spacing w:after="0" w:line="360" w:lineRule="auto"/>
        <w:rPr>
          <w:rFonts w:cs="Arial"/>
          <w:color w:val="000000" w:themeColor="text1"/>
          <w:sz w:val="24"/>
          <w:szCs w:val="24"/>
        </w:rPr>
      </w:pPr>
    </w:p>
    <w:p w:rsidR="004957E3" w:rsidRPr="004015EB" w:rsidRDefault="004957E3" w:rsidP="004957E3">
      <w:pPr>
        <w:spacing w:after="0" w:line="276" w:lineRule="auto"/>
        <w:ind w:left="360"/>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6.  REPORTS FROM THE BOARD</w:t>
      </w:r>
    </w:p>
    <w:p w:rsidR="004957E3" w:rsidRPr="004015EB" w:rsidRDefault="004957E3" w:rsidP="004957E3">
      <w:pPr>
        <w:spacing w:after="0" w:line="276" w:lineRule="auto"/>
        <w:ind w:left="360"/>
        <w:rPr>
          <w:rFonts w:ascii="Calibri" w:eastAsia="Calibri" w:hAnsi="Calibri" w:cs="Times New Roman"/>
          <w:b/>
          <w:color w:val="000000" w:themeColor="text1"/>
          <w:sz w:val="24"/>
          <w:szCs w:val="24"/>
        </w:rPr>
      </w:pPr>
    </w:p>
    <w:p w:rsidR="004957E3" w:rsidRDefault="004015EB" w:rsidP="004957E3">
      <w:pPr>
        <w:spacing w:after="0" w:line="276"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7.  REPORTS FROM </w:t>
      </w:r>
      <w:r w:rsidR="004957E3" w:rsidRPr="004015EB">
        <w:rPr>
          <w:rFonts w:ascii="Calibri" w:eastAsia="Calibri" w:hAnsi="Calibri" w:cs="Times New Roman"/>
          <w:b/>
          <w:color w:val="000000" w:themeColor="text1"/>
          <w:sz w:val="24"/>
          <w:szCs w:val="24"/>
        </w:rPr>
        <w:t>STAFF</w:t>
      </w:r>
    </w:p>
    <w:p w:rsidR="004015EB" w:rsidRPr="004015EB" w:rsidRDefault="004015EB" w:rsidP="004957E3">
      <w:pPr>
        <w:spacing w:after="0" w:line="276" w:lineRule="auto"/>
        <w:ind w:left="360"/>
        <w:rPr>
          <w:rFonts w:ascii="Calibri" w:eastAsia="Calibri" w:hAnsi="Calibri" w:cs="Times New Roman"/>
          <w:b/>
          <w:color w:val="000000" w:themeColor="text1"/>
          <w:sz w:val="24"/>
          <w:szCs w:val="24"/>
        </w:rPr>
      </w:pPr>
    </w:p>
    <w:p w:rsidR="000067BC" w:rsidRPr="004015EB" w:rsidRDefault="004957E3" w:rsidP="004957E3">
      <w:pPr>
        <w:spacing w:after="0" w:line="276" w:lineRule="auto"/>
        <w:ind w:left="360"/>
        <w:rPr>
          <w:rFonts w:ascii="Calibri" w:eastAsia="Calibri" w:hAnsi="Calibri" w:cs="Times New Roman"/>
          <w:b/>
          <w:color w:val="000000" w:themeColor="text1"/>
          <w:sz w:val="24"/>
          <w:szCs w:val="24"/>
        </w:rPr>
      </w:pPr>
      <w:r w:rsidRPr="004015EB">
        <w:rPr>
          <w:rFonts w:ascii="Calibri" w:eastAsia="Calibri" w:hAnsi="Calibri" w:cs="Times New Roman"/>
          <w:b/>
          <w:color w:val="000000" w:themeColor="text1"/>
          <w:sz w:val="24"/>
          <w:szCs w:val="24"/>
        </w:rPr>
        <w:t xml:space="preserve">8.  </w:t>
      </w:r>
      <w:r w:rsidR="00D729CE" w:rsidRPr="004015EB">
        <w:rPr>
          <w:rFonts w:ascii="Calibri" w:eastAsia="Calibri" w:hAnsi="Calibri" w:cs="Times New Roman"/>
          <w:b/>
          <w:color w:val="000000" w:themeColor="text1"/>
          <w:sz w:val="24"/>
          <w:szCs w:val="24"/>
        </w:rPr>
        <w:t>ADJOURNMEN</w:t>
      </w:r>
      <w:r w:rsidR="000067BC" w:rsidRPr="004015EB">
        <w:rPr>
          <w:rFonts w:ascii="Calibri" w:eastAsia="Calibri" w:hAnsi="Calibri" w:cs="Times New Roman"/>
          <w:b/>
          <w:color w:val="000000" w:themeColor="text1"/>
          <w:sz w:val="24"/>
          <w:szCs w:val="24"/>
        </w:rPr>
        <w:t>T</w:t>
      </w:r>
    </w:p>
    <w:p w:rsidR="000067BC" w:rsidRDefault="000067BC" w:rsidP="000067BC">
      <w:pPr>
        <w:pStyle w:val="ListParagraph"/>
        <w:spacing w:after="200" w:line="252" w:lineRule="auto"/>
        <w:rPr>
          <w:rFonts w:ascii="Calibri" w:eastAsia="Calibri" w:hAnsi="Calibri" w:cs="Times New Roman"/>
          <w:b/>
          <w:color w:val="FF0000"/>
          <w:sz w:val="24"/>
          <w:szCs w:val="24"/>
        </w:rPr>
      </w:pPr>
    </w:p>
    <w:p w:rsidR="000948D3" w:rsidRDefault="000948D3" w:rsidP="000067BC">
      <w:pPr>
        <w:pStyle w:val="ListParagraph"/>
        <w:spacing w:after="200" w:line="252" w:lineRule="auto"/>
        <w:rPr>
          <w:rFonts w:ascii="Calibri" w:eastAsia="Calibri" w:hAnsi="Calibri" w:cs="Times New Roman"/>
          <w:b/>
          <w:color w:val="FF0000"/>
          <w:sz w:val="24"/>
          <w:szCs w:val="24"/>
        </w:rPr>
      </w:pPr>
    </w:p>
    <w:p w:rsidR="000948D3" w:rsidRDefault="000948D3" w:rsidP="000067BC">
      <w:pPr>
        <w:pStyle w:val="ListParagraph"/>
        <w:spacing w:after="200" w:line="252" w:lineRule="auto"/>
        <w:rPr>
          <w:rFonts w:ascii="Calibri" w:eastAsia="Calibri" w:hAnsi="Calibri" w:cs="Times New Roman"/>
          <w:b/>
          <w:color w:val="FF0000"/>
          <w:sz w:val="24"/>
          <w:szCs w:val="24"/>
        </w:rPr>
      </w:pPr>
    </w:p>
    <w:p w:rsidR="00025ED2" w:rsidRPr="004015EB" w:rsidRDefault="00025ED2" w:rsidP="004957E3">
      <w:pPr>
        <w:jc w:val="center"/>
        <w:rPr>
          <w:rFonts w:ascii="Cambria" w:hAnsi="Cambria"/>
          <w:b/>
          <w:bCs/>
          <w:color w:val="000000" w:themeColor="text1"/>
        </w:rPr>
      </w:pPr>
      <w:r w:rsidRPr="004015EB">
        <w:rPr>
          <w:rFonts w:ascii="Cambria" w:hAnsi="Cambria"/>
          <w:b/>
          <w:bCs/>
          <w:color w:val="000000" w:themeColor="text1"/>
        </w:rPr>
        <w:lastRenderedPageBreak/>
        <w:t>The meeting will also be available via teleconference using the information listed below:</w:t>
      </w:r>
    </w:p>
    <w:p w:rsidR="004957E3" w:rsidRDefault="004957E3" w:rsidP="004957E3">
      <w:pPr>
        <w:jc w:val="center"/>
        <w:rPr>
          <w:rFonts w:ascii="Cambria" w:hAnsi="Cambria"/>
          <w:b/>
          <w:bCs/>
          <w:color w:val="FF0000"/>
        </w:rPr>
      </w:pPr>
    </w:p>
    <w:p w:rsidR="004957E3" w:rsidRPr="004957E3" w:rsidRDefault="004957E3" w:rsidP="004957E3">
      <w:pPr>
        <w:jc w:val="center"/>
        <w:rPr>
          <w:rFonts w:ascii="Cambria" w:hAnsi="Cambria"/>
          <w:b/>
          <w:bCs/>
          <w:color w:val="FF0000"/>
        </w:rPr>
      </w:pPr>
      <w:r w:rsidRPr="00BC3BF2">
        <w:rPr>
          <w:b/>
          <w:lang w:val="en"/>
        </w:rPr>
        <w:t xml:space="preserve">Impact Fee &amp; Public Utility Advisory Board Meeting </w:t>
      </w:r>
      <w:r w:rsidRPr="00BC3BF2">
        <w:rPr>
          <w:b/>
          <w:lang w:val="en"/>
        </w:rPr>
        <w:br/>
        <w:t xml:space="preserve">Mon, Jun 21, 2021 </w:t>
      </w:r>
      <w:r w:rsidRPr="00BC3BF2">
        <w:rPr>
          <w:b/>
          <w:lang w:val="en"/>
        </w:rPr>
        <w:br/>
      </w:r>
      <w:r w:rsidRPr="00BC3BF2">
        <w:rPr>
          <w:b/>
          <w:lang w:val="en"/>
        </w:rPr>
        <w:br/>
      </w:r>
      <w:proofErr w:type="gramStart"/>
      <w:r w:rsidRPr="00BC3BF2">
        <w:rPr>
          <w:b/>
          <w:bCs/>
          <w:lang w:val="en"/>
        </w:rPr>
        <w:t>Please</w:t>
      </w:r>
      <w:proofErr w:type="gramEnd"/>
      <w:r w:rsidRPr="00BC3BF2">
        <w:rPr>
          <w:b/>
          <w:bCs/>
          <w:lang w:val="en"/>
        </w:rPr>
        <w:t xml:space="preserve"> join my meeting from your computer, tablet or smartphone. </w:t>
      </w:r>
      <w:r w:rsidRPr="00BC3BF2">
        <w:rPr>
          <w:b/>
          <w:lang w:val="en"/>
        </w:rPr>
        <w:br/>
      </w:r>
      <w:hyperlink r:id="rId5" w:tgtFrame="_blank" w:history="1">
        <w:r w:rsidRPr="00BC3BF2">
          <w:rPr>
            <w:rStyle w:val="Hyperlink"/>
            <w:b/>
            <w:lang w:val="en"/>
          </w:rPr>
          <w:t>https://global.gotomeeting.com/join/415535397</w:t>
        </w:r>
      </w:hyperlink>
      <w:r w:rsidRPr="00BC3BF2">
        <w:rPr>
          <w:b/>
          <w:lang w:val="en"/>
        </w:rPr>
        <w:t xml:space="preserve"> </w:t>
      </w:r>
      <w:r w:rsidRPr="00BC3BF2">
        <w:rPr>
          <w:b/>
          <w:lang w:val="en"/>
        </w:rPr>
        <w:br/>
      </w:r>
      <w:r w:rsidRPr="00BC3BF2">
        <w:rPr>
          <w:b/>
          <w:lang w:val="en"/>
        </w:rPr>
        <w:br/>
      </w:r>
      <w:proofErr w:type="gramStart"/>
      <w:r w:rsidRPr="00BC3BF2">
        <w:rPr>
          <w:b/>
          <w:bCs/>
          <w:lang w:val="en"/>
        </w:rPr>
        <w:t>You</w:t>
      </w:r>
      <w:proofErr w:type="gramEnd"/>
      <w:r w:rsidRPr="00BC3BF2">
        <w:rPr>
          <w:b/>
          <w:bCs/>
          <w:lang w:val="en"/>
        </w:rPr>
        <w:t xml:space="preserve"> can also dial in using your phone.</w:t>
      </w:r>
      <w:r w:rsidRPr="00BC3BF2">
        <w:rPr>
          <w:b/>
          <w:lang w:val="en"/>
        </w:rPr>
        <w:t xml:space="preserve"> </w:t>
      </w:r>
      <w:r w:rsidRPr="00BC3BF2">
        <w:rPr>
          <w:b/>
          <w:lang w:val="en"/>
        </w:rPr>
        <w:br/>
        <w:t xml:space="preserve">United States: </w:t>
      </w:r>
      <w:hyperlink r:id="rId6" w:history="1">
        <w:r w:rsidRPr="00BC3BF2">
          <w:rPr>
            <w:rStyle w:val="Hyperlink"/>
            <w:b/>
            <w:lang w:val="en"/>
          </w:rPr>
          <w:t>+1 (571) 317-3112</w:t>
        </w:r>
      </w:hyperlink>
      <w:r>
        <w:rPr>
          <w:b/>
          <w:lang w:val="en"/>
        </w:rPr>
        <w:t xml:space="preserve">    </w:t>
      </w:r>
      <w:r w:rsidRPr="00BC3BF2">
        <w:rPr>
          <w:b/>
          <w:bCs/>
          <w:lang w:val="en"/>
        </w:rPr>
        <w:t>Access Code:</w:t>
      </w:r>
      <w:r w:rsidRPr="00BC3BF2">
        <w:rPr>
          <w:b/>
          <w:lang w:val="en"/>
        </w:rPr>
        <w:t xml:space="preserve"> 41</w:t>
      </w:r>
      <w:r>
        <w:rPr>
          <w:b/>
          <w:lang w:val="en"/>
        </w:rPr>
        <w:t xml:space="preserve">5-535-397 </w:t>
      </w:r>
      <w:r w:rsidRPr="00BC3BF2">
        <w:rPr>
          <w:b/>
          <w:lang w:val="en"/>
        </w:rPr>
        <w:br/>
      </w:r>
      <w:r w:rsidRPr="00BC3BF2">
        <w:rPr>
          <w:b/>
          <w:lang w:val="en"/>
        </w:rPr>
        <w:br/>
        <w:t xml:space="preserve">New to GoToMeeting? Get the app now and be ready when your first meeting starts: </w:t>
      </w:r>
      <w:hyperlink r:id="rId7" w:tgtFrame="_blank" w:history="1">
        <w:r w:rsidRPr="00BC3BF2">
          <w:rPr>
            <w:rStyle w:val="Hyperlink"/>
            <w:b/>
            <w:lang w:val="en"/>
          </w:rPr>
          <w:t>https://global.gotomeeting.com/install/415535397</w:t>
        </w:r>
      </w:hyperlink>
    </w:p>
    <w:sectPr w:rsidR="004957E3" w:rsidRPr="004957E3" w:rsidSect="00BD06C5">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948D3"/>
    <w:rsid w:val="000C3F6F"/>
    <w:rsid w:val="0012238A"/>
    <w:rsid w:val="001422D9"/>
    <w:rsid w:val="001563E5"/>
    <w:rsid w:val="001606AF"/>
    <w:rsid w:val="00180CE6"/>
    <w:rsid w:val="001B661C"/>
    <w:rsid w:val="001C4E8E"/>
    <w:rsid w:val="001D2147"/>
    <w:rsid w:val="001F790B"/>
    <w:rsid w:val="0025418C"/>
    <w:rsid w:val="00270C5D"/>
    <w:rsid w:val="002748F8"/>
    <w:rsid w:val="002D406D"/>
    <w:rsid w:val="00397778"/>
    <w:rsid w:val="003B2C0F"/>
    <w:rsid w:val="003E56A5"/>
    <w:rsid w:val="004015EB"/>
    <w:rsid w:val="00464BDA"/>
    <w:rsid w:val="00471282"/>
    <w:rsid w:val="00485FBD"/>
    <w:rsid w:val="004957E3"/>
    <w:rsid w:val="004B2CF9"/>
    <w:rsid w:val="004C70A7"/>
    <w:rsid w:val="00501B81"/>
    <w:rsid w:val="005042C5"/>
    <w:rsid w:val="00505E8A"/>
    <w:rsid w:val="00547375"/>
    <w:rsid w:val="0056548A"/>
    <w:rsid w:val="005A2B53"/>
    <w:rsid w:val="005B7CD2"/>
    <w:rsid w:val="005E49A4"/>
    <w:rsid w:val="005F1FCF"/>
    <w:rsid w:val="005F3290"/>
    <w:rsid w:val="00617139"/>
    <w:rsid w:val="00626EF2"/>
    <w:rsid w:val="00652F74"/>
    <w:rsid w:val="006724A3"/>
    <w:rsid w:val="00681D4B"/>
    <w:rsid w:val="00696D12"/>
    <w:rsid w:val="006F7E93"/>
    <w:rsid w:val="0075090F"/>
    <w:rsid w:val="00797824"/>
    <w:rsid w:val="007A24D7"/>
    <w:rsid w:val="00873F59"/>
    <w:rsid w:val="008B3565"/>
    <w:rsid w:val="008D1AE5"/>
    <w:rsid w:val="008D221C"/>
    <w:rsid w:val="008F185E"/>
    <w:rsid w:val="008F72D3"/>
    <w:rsid w:val="00971A89"/>
    <w:rsid w:val="009A0BB5"/>
    <w:rsid w:val="009A6C2C"/>
    <w:rsid w:val="009F77B7"/>
    <w:rsid w:val="00A668DE"/>
    <w:rsid w:val="00B63D29"/>
    <w:rsid w:val="00B821D7"/>
    <w:rsid w:val="00BC2FA3"/>
    <w:rsid w:val="00BD06C5"/>
    <w:rsid w:val="00C22303"/>
    <w:rsid w:val="00C332FD"/>
    <w:rsid w:val="00C6706A"/>
    <w:rsid w:val="00CB0C49"/>
    <w:rsid w:val="00CE61E8"/>
    <w:rsid w:val="00CF6D1D"/>
    <w:rsid w:val="00D05EFA"/>
    <w:rsid w:val="00D30C4C"/>
    <w:rsid w:val="00D316A0"/>
    <w:rsid w:val="00D6100B"/>
    <w:rsid w:val="00D616F8"/>
    <w:rsid w:val="00D729CE"/>
    <w:rsid w:val="00DD57BB"/>
    <w:rsid w:val="00EC4C4B"/>
    <w:rsid w:val="00EC4F42"/>
    <w:rsid w:val="00ED70B1"/>
    <w:rsid w:val="00F02498"/>
    <w:rsid w:val="00F10E19"/>
    <w:rsid w:val="00F57A1F"/>
    <w:rsid w:val="00F66504"/>
    <w:rsid w:val="00F81D81"/>
    <w:rsid w:val="00FA7A9D"/>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install/4155353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5713173112,,415535397" TargetMode="External"/><Relationship Id="rId5" Type="http://schemas.openxmlformats.org/officeDocument/2006/relationships/hyperlink" Target="https://global.gotomeeting.com/join/41553539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2141</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40</cp:revision>
  <cp:lastPrinted>2021-07-15T19:53:00Z</cp:lastPrinted>
  <dcterms:created xsi:type="dcterms:W3CDTF">2021-04-12T16:52:00Z</dcterms:created>
  <dcterms:modified xsi:type="dcterms:W3CDTF">2021-07-15T19:53:00Z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